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8399" w14:textId="77777777" w:rsidR="005E36FB" w:rsidRPr="005E36FB" w:rsidRDefault="005E36FB" w:rsidP="005E36FB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E36FB">
        <w:rPr>
          <w:rFonts w:asciiTheme="majorBidi" w:hAnsiTheme="majorBidi" w:cstheme="majorBidi"/>
          <w:b/>
          <w:bCs/>
          <w:sz w:val="28"/>
          <w:szCs w:val="28"/>
        </w:rPr>
        <w:t>Remote Participation in Dissertation Defenses</w:t>
      </w:r>
    </w:p>
    <w:p w14:paraId="418303DB" w14:textId="4EF3A7D4" w:rsidR="005E36FB" w:rsidRPr="005E36FB" w:rsidRDefault="005E36FB" w:rsidP="005E36FB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E36FB">
        <w:rPr>
          <w:rFonts w:asciiTheme="majorBidi" w:hAnsiTheme="majorBidi" w:cstheme="majorBidi"/>
          <w:b/>
          <w:bCs/>
          <w:sz w:val="24"/>
          <w:szCs w:val="24"/>
        </w:rPr>
        <w:t>May 2023</w:t>
      </w:r>
    </w:p>
    <w:p w14:paraId="11259730" w14:textId="77777777" w:rsidR="005E36FB" w:rsidRDefault="005E36FB" w:rsidP="005E36FB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36E44A91" w14:textId="362B986B" w:rsidR="005E36FB" w:rsidRPr="005E36FB" w:rsidRDefault="005E36FB" w:rsidP="005E36FB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E36FB">
        <w:rPr>
          <w:rFonts w:asciiTheme="majorBidi" w:hAnsiTheme="majorBidi" w:cstheme="majorBidi"/>
          <w:sz w:val="24"/>
          <w:szCs w:val="24"/>
        </w:rPr>
        <w:t xml:space="preserve">In instances where a PhD student needs committee member(s) to participate in their dissertation defense remotely, the Graduate School </w:t>
      </w:r>
      <w:hyperlink r:id="rId7" w:anchor="RemoteDPolicy" w:history="1">
        <w:r w:rsidRPr="005E36FB">
          <w:rPr>
            <w:rStyle w:val="Hyperlink"/>
            <w:rFonts w:asciiTheme="majorBidi" w:hAnsiTheme="majorBidi" w:cstheme="majorBidi"/>
            <w:sz w:val="24"/>
            <w:szCs w:val="24"/>
          </w:rPr>
          <w:t>policy</w:t>
        </w:r>
      </w:hyperlink>
      <w:r w:rsidRPr="005E36FB">
        <w:rPr>
          <w:rFonts w:asciiTheme="majorBidi" w:hAnsiTheme="majorBidi" w:cstheme="majorBidi"/>
          <w:sz w:val="24"/>
          <w:szCs w:val="24"/>
        </w:rPr>
        <w:t xml:space="preserve"> for remote defense must be followed.</w:t>
      </w:r>
    </w:p>
    <w:p w14:paraId="6F0D692D" w14:textId="77777777" w:rsidR="005E36FB" w:rsidRPr="005E36FB" w:rsidRDefault="005E36FB" w:rsidP="005E36FB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7088CEA4" w14:textId="77777777" w:rsidR="005E36FB" w:rsidRPr="005E36FB" w:rsidRDefault="005E36FB" w:rsidP="005E36FB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E36FB">
        <w:rPr>
          <w:rFonts w:asciiTheme="majorBidi" w:hAnsiTheme="majorBidi" w:cstheme="majorBidi"/>
          <w:sz w:val="24"/>
          <w:szCs w:val="24"/>
        </w:rPr>
        <w:t xml:space="preserve">The Committee Chair must make the </w:t>
      </w:r>
      <w:hyperlink r:id="rId8" w:history="1">
        <w:r w:rsidRPr="005E36FB">
          <w:rPr>
            <w:rStyle w:val="Hyperlink"/>
            <w:rFonts w:asciiTheme="majorBidi" w:hAnsiTheme="majorBidi" w:cstheme="majorBidi"/>
            <w:sz w:val="24"/>
            <w:szCs w:val="24"/>
          </w:rPr>
          <w:t>request</w:t>
        </w:r>
      </w:hyperlink>
      <w:r w:rsidRPr="005E36FB">
        <w:rPr>
          <w:rFonts w:asciiTheme="majorBidi" w:hAnsiTheme="majorBidi" w:cstheme="majorBidi"/>
          <w:sz w:val="24"/>
          <w:szCs w:val="24"/>
        </w:rPr>
        <w:t xml:space="preserve"> for remote participation at least 10 business days before the oral thesis or dissertation defense date. Please note that scheduling a room for the defense and contacting OACS regarding technical assistance during the defense should begin as soon as the defense date is known (see departmental policies below).</w:t>
      </w:r>
    </w:p>
    <w:p w14:paraId="4B6C6DFA" w14:textId="77777777" w:rsidR="005E36FB" w:rsidRPr="005E36FB" w:rsidRDefault="005E36FB" w:rsidP="005E36FB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19C3E82A" w14:textId="686E54AA" w:rsidR="005E36FB" w:rsidRPr="005E36FB" w:rsidRDefault="005E36FB" w:rsidP="005E36FB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E36FB">
        <w:rPr>
          <w:rFonts w:asciiTheme="majorBidi" w:hAnsiTheme="majorBidi" w:cstheme="majorBidi"/>
          <w:sz w:val="24"/>
          <w:szCs w:val="24"/>
        </w:rPr>
        <w:t xml:space="preserve">Throughout this policy,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5E36FB">
        <w:rPr>
          <w:rFonts w:asciiTheme="majorBidi" w:hAnsiTheme="majorBidi" w:cstheme="majorBidi"/>
          <w:sz w:val="24"/>
          <w:szCs w:val="24"/>
        </w:rPr>
        <w:t>Zoom</w:t>
      </w:r>
      <w:r>
        <w:rPr>
          <w:rFonts w:asciiTheme="majorBidi" w:hAnsiTheme="majorBidi" w:cstheme="majorBidi"/>
          <w:sz w:val="24"/>
          <w:szCs w:val="24"/>
        </w:rPr>
        <w:t>”</w:t>
      </w:r>
      <w:r w:rsidRPr="005E36FB">
        <w:rPr>
          <w:rFonts w:asciiTheme="majorBidi" w:hAnsiTheme="majorBidi" w:cstheme="majorBidi"/>
          <w:sz w:val="24"/>
          <w:szCs w:val="24"/>
        </w:rPr>
        <w:t xml:space="preserve"> is used as shorthand for all virtual meeting technology.</w:t>
      </w:r>
    </w:p>
    <w:p w14:paraId="0BAE4CA8" w14:textId="77777777" w:rsidR="005E36FB" w:rsidRPr="005E36FB" w:rsidRDefault="005E36FB" w:rsidP="005E36FB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38BF81C1" w14:textId="4CB2DD04" w:rsidR="005E36FB" w:rsidRPr="005E36FB" w:rsidRDefault="005E36FB" w:rsidP="005E36FB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E36FB">
        <w:rPr>
          <w:rFonts w:asciiTheme="majorBidi" w:hAnsiTheme="majorBidi" w:cstheme="majorBidi"/>
          <w:sz w:val="24"/>
          <w:szCs w:val="24"/>
        </w:rPr>
        <w:t>The following departmental policies shall also be followed:</w:t>
      </w:r>
    </w:p>
    <w:p w14:paraId="25E18FD9" w14:textId="77777777" w:rsidR="005E36FB" w:rsidRPr="005E36FB" w:rsidRDefault="005E36FB" w:rsidP="005E36FB">
      <w:pPr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E36FB">
        <w:rPr>
          <w:rFonts w:asciiTheme="majorBidi" w:hAnsiTheme="majorBidi" w:cstheme="majorBidi"/>
          <w:sz w:val="24"/>
          <w:szCs w:val="24"/>
        </w:rPr>
        <w:t xml:space="preserve">The student shall contact the ADGS (Nadine Dangerfield, nadine@umd.edu) for assistance with reserving a BSOS-supported room for the defense, </w:t>
      </w:r>
      <w:r w:rsidRPr="005E36FB">
        <w:rPr>
          <w:rFonts w:asciiTheme="majorBidi" w:hAnsiTheme="majorBidi" w:cstheme="majorBidi"/>
          <w:b/>
          <w:bCs/>
          <w:sz w:val="24"/>
          <w:szCs w:val="24"/>
        </w:rPr>
        <w:t>as soon as the defense date is known.</w:t>
      </w:r>
      <w:r w:rsidRPr="005E36FB">
        <w:rPr>
          <w:rFonts w:asciiTheme="majorBidi" w:hAnsiTheme="majorBidi" w:cstheme="majorBidi"/>
          <w:sz w:val="24"/>
          <w:szCs w:val="24"/>
        </w:rPr>
        <w:t xml:space="preserve"> </w:t>
      </w:r>
    </w:p>
    <w:p w14:paraId="59583D4A" w14:textId="77777777" w:rsidR="005E36FB" w:rsidRPr="005E36FB" w:rsidRDefault="005E36FB" w:rsidP="005E36FB">
      <w:pPr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E36FB">
        <w:rPr>
          <w:rFonts w:asciiTheme="majorBidi" w:hAnsiTheme="majorBidi" w:cstheme="majorBidi"/>
          <w:sz w:val="24"/>
          <w:szCs w:val="24"/>
        </w:rPr>
        <w:t xml:space="preserve">The student shall contact OACS to ask for technical support for the defense (in a BSOS-supported room only) </w:t>
      </w:r>
      <w:r w:rsidRPr="005E36FB">
        <w:rPr>
          <w:rFonts w:asciiTheme="majorBidi" w:hAnsiTheme="majorBidi" w:cstheme="majorBidi"/>
          <w:b/>
          <w:bCs/>
          <w:sz w:val="24"/>
          <w:szCs w:val="24"/>
        </w:rPr>
        <w:t>as soon as the defense date is known</w:t>
      </w:r>
      <w:r w:rsidRPr="005E36FB">
        <w:rPr>
          <w:rFonts w:asciiTheme="majorBidi" w:hAnsiTheme="majorBidi" w:cstheme="majorBidi"/>
          <w:sz w:val="24"/>
          <w:szCs w:val="24"/>
        </w:rPr>
        <w:t>. OACS can be contacted at 301-405-1670 or OACSHelpDesk@umd.edu. </w:t>
      </w:r>
    </w:p>
    <w:p w14:paraId="29342856" w14:textId="77777777" w:rsidR="005E36FB" w:rsidRPr="005E36FB" w:rsidRDefault="005E36FB" w:rsidP="005E36FB">
      <w:pPr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E36FB">
        <w:rPr>
          <w:rFonts w:asciiTheme="majorBidi" w:hAnsiTheme="majorBidi" w:cstheme="majorBidi"/>
          <w:sz w:val="24"/>
          <w:szCs w:val="24"/>
        </w:rPr>
        <w:t xml:space="preserve">If a BSOS-supported room is not available, the ADGS will assist the student in finding an alternate space. </w:t>
      </w:r>
      <w:r w:rsidRPr="005E36FB">
        <w:rPr>
          <w:rFonts w:asciiTheme="majorBidi" w:hAnsiTheme="majorBidi" w:cstheme="majorBidi"/>
          <w:i/>
          <w:iCs/>
          <w:sz w:val="24"/>
          <w:szCs w:val="24"/>
        </w:rPr>
        <w:t>However, the student is responsible for organizing technical support for remote participation in non-BSOS-supported rooms</w:t>
      </w:r>
      <w:r w:rsidRPr="005E36FB">
        <w:rPr>
          <w:rFonts w:asciiTheme="majorBidi" w:hAnsiTheme="majorBidi" w:cstheme="majorBidi"/>
          <w:sz w:val="24"/>
          <w:szCs w:val="24"/>
        </w:rPr>
        <w:t xml:space="preserve">. Organizing technical support here includes bringing (if needed), setting up, and operating the technology necessary for sharing the presentation with committee members who attend remotely. </w:t>
      </w:r>
      <w:r w:rsidRPr="005E36FB">
        <w:rPr>
          <w:rFonts w:asciiTheme="majorBidi" w:hAnsiTheme="majorBidi" w:cstheme="majorBidi"/>
          <w:b/>
          <w:bCs/>
          <w:sz w:val="24"/>
          <w:szCs w:val="24"/>
        </w:rPr>
        <w:t>Students are strongly encouraged to plan their defense date well in advance so that a BSOS supported room can be secured with OACS providing technical support.</w:t>
      </w:r>
    </w:p>
    <w:p w14:paraId="50FC26A9" w14:textId="77777777" w:rsidR="005E36FB" w:rsidRPr="005E36FB" w:rsidRDefault="005E36FB" w:rsidP="005E36FB">
      <w:pPr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E36FB">
        <w:rPr>
          <w:rFonts w:asciiTheme="majorBidi" w:hAnsiTheme="majorBidi" w:cstheme="majorBidi"/>
          <w:sz w:val="24"/>
          <w:szCs w:val="24"/>
        </w:rPr>
        <w:t>The student is responsible for familiarizing themselves with the room technology, and for bringing any technology they need for their presentation (e.g. laptop, adapters).</w:t>
      </w:r>
    </w:p>
    <w:p w14:paraId="7463FCCE" w14:textId="77777777" w:rsidR="005E36FB" w:rsidRPr="005E36FB" w:rsidRDefault="005E36FB" w:rsidP="005E36FB">
      <w:pPr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E36FB">
        <w:rPr>
          <w:rFonts w:asciiTheme="majorBidi" w:hAnsiTheme="majorBidi" w:cstheme="majorBidi"/>
          <w:sz w:val="24"/>
          <w:szCs w:val="24"/>
        </w:rPr>
        <w:t>The student will create the Zoom link for the defense and is responsible for sharing this link with any committee members participating remotely.</w:t>
      </w:r>
    </w:p>
    <w:p w14:paraId="3AE65BC1" w14:textId="77777777" w:rsidR="005E36FB" w:rsidRPr="005E36FB" w:rsidRDefault="005E36FB" w:rsidP="005E36FB">
      <w:pPr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E36FB">
        <w:rPr>
          <w:rFonts w:asciiTheme="majorBidi" w:hAnsiTheme="majorBidi" w:cstheme="majorBidi"/>
          <w:sz w:val="24"/>
          <w:szCs w:val="24"/>
        </w:rPr>
        <w:t>The student and the Committee Chair are responsible for managing questions from committee members on Zoom.</w:t>
      </w:r>
    </w:p>
    <w:p w14:paraId="325ACAC3" w14:textId="77777777" w:rsidR="005E36FB" w:rsidRPr="005E36FB" w:rsidRDefault="005E36FB" w:rsidP="005E36FB">
      <w:pPr>
        <w:spacing w:after="0" w:line="276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602177E6" w14:textId="59377C3C" w:rsidR="005E36FB" w:rsidRPr="005E36FB" w:rsidRDefault="005E36FB" w:rsidP="005E36FB">
      <w:pPr>
        <w:spacing w:after="0" w:line="276" w:lineRule="auto"/>
        <w:ind w:left="360"/>
        <w:rPr>
          <w:rFonts w:asciiTheme="majorBidi" w:hAnsiTheme="majorBidi" w:cstheme="majorBidi"/>
          <w:sz w:val="24"/>
          <w:szCs w:val="24"/>
        </w:rPr>
      </w:pPr>
      <w:r w:rsidRPr="005E36FB">
        <w:rPr>
          <w:rFonts w:asciiTheme="majorBidi" w:hAnsiTheme="majorBidi" w:cstheme="majorBidi"/>
          <w:sz w:val="24"/>
          <w:szCs w:val="24"/>
        </w:rPr>
        <w:t>If the student wishes to allow non-committee members (i.e. family, friends, collaborators, research participants, other departmental faculty and students) to participate in their defense remotely, whether this is an in-person or remote defense, the following departmental guidelines sh</w:t>
      </w:r>
      <w:r>
        <w:rPr>
          <w:rFonts w:asciiTheme="majorBidi" w:hAnsiTheme="majorBidi" w:cstheme="majorBidi"/>
          <w:sz w:val="24"/>
          <w:szCs w:val="24"/>
        </w:rPr>
        <w:t>all</w:t>
      </w:r>
      <w:r w:rsidRPr="005E36FB">
        <w:rPr>
          <w:rFonts w:asciiTheme="majorBidi" w:hAnsiTheme="majorBidi" w:cstheme="majorBidi"/>
          <w:sz w:val="24"/>
          <w:szCs w:val="24"/>
        </w:rPr>
        <w:t xml:space="preserve"> be followed:</w:t>
      </w:r>
    </w:p>
    <w:p w14:paraId="7F01A351" w14:textId="77777777" w:rsidR="005E36FB" w:rsidRPr="005E36FB" w:rsidRDefault="005E36FB" w:rsidP="005E36FB">
      <w:pPr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E36FB">
        <w:rPr>
          <w:rFonts w:asciiTheme="majorBidi" w:hAnsiTheme="majorBidi" w:cstheme="majorBidi"/>
          <w:sz w:val="24"/>
          <w:szCs w:val="24"/>
        </w:rPr>
        <w:t>The student is responsible for sharing their Zoom meeting link with any external colleagues, friends, and family members they wish to invite.</w:t>
      </w:r>
    </w:p>
    <w:p w14:paraId="7CE368C9" w14:textId="77777777" w:rsidR="005E36FB" w:rsidRPr="005E36FB" w:rsidRDefault="005E36FB" w:rsidP="005E36FB">
      <w:pPr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E36FB">
        <w:rPr>
          <w:rFonts w:asciiTheme="majorBidi" w:hAnsiTheme="majorBidi" w:cstheme="majorBidi"/>
          <w:sz w:val="24"/>
          <w:szCs w:val="24"/>
        </w:rPr>
        <w:lastRenderedPageBreak/>
        <w:t>The student shall let the ADGS know if they wish the Zoom link to be sent to the department listserv (</w:t>
      </w:r>
      <w:hyperlink r:id="rId9" w:history="1">
        <w:r w:rsidRPr="005E36FB">
          <w:rPr>
            <w:rStyle w:val="Hyperlink"/>
            <w:rFonts w:asciiTheme="majorBidi" w:hAnsiTheme="majorBidi" w:cstheme="majorBidi"/>
            <w:sz w:val="24"/>
            <w:szCs w:val="24"/>
          </w:rPr>
          <w:t>anthall@umd.edu</w:t>
        </w:r>
      </w:hyperlink>
      <w:r w:rsidRPr="005E36FB">
        <w:rPr>
          <w:rFonts w:asciiTheme="majorBidi" w:hAnsiTheme="majorBidi" w:cstheme="majorBidi"/>
          <w:sz w:val="24"/>
          <w:szCs w:val="24"/>
        </w:rPr>
        <w:t>), and provide this Zoom link to facilitate distribution. </w:t>
      </w:r>
    </w:p>
    <w:p w14:paraId="39035FE7" w14:textId="77777777" w:rsidR="005E36FB" w:rsidRDefault="005E36FB" w:rsidP="005E36FB">
      <w:pPr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E36FB">
        <w:rPr>
          <w:rFonts w:asciiTheme="majorBidi" w:hAnsiTheme="majorBidi" w:cstheme="majorBidi"/>
          <w:sz w:val="24"/>
          <w:szCs w:val="24"/>
        </w:rPr>
        <w:t xml:space="preserve">The student and the Committee Chair are responsible for managing questions from anyone outside of the committee on Zoom. </w:t>
      </w:r>
    </w:p>
    <w:p w14:paraId="3B37EBB8" w14:textId="40A5F060" w:rsidR="005E36FB" w:rsidRPr="005E36FB" w:rsidRDefault="005E36FB" w:rsidP="005E36FB">
      <w:pPr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E36FB">
        <w:rPr>
          <w:rFonts w:asciiTheme="majorBidi" w:hAnsiTheme="majorBidi" w:cstheme="majorBidi"/>
          <w:sz w:val="24"/>
          <w:szCs w:val="24"/>
        </w:rPr>
        <w:t>After the public presentation and initial period of questions and comments, all non-committee members will leave the Zoom room space for the formal examination.</w:t>
      </w:r>
    </w:p>
    <w:p w14:paraId="6B5ABFB1" w14:textId="77777777" w:rsidR="005E36FB" w:rsidRPr="005E36FB" w:rsidRDefault="005E36FB" w:rsidP="005E36FB">
      <w:pPr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5E36FB">
        <w:rPr>
          <w:rFonts w:asciiTheme="majorBidi" w:hAnsiTheme="majorBidi" w:cstheme="majorBidi"/>
          <w:sz w:val="24"/>
          <w:szCs w:val="24"/>
        </w:rPr>
        <w:t>If this is an in-person defense, the student is responsible for bringing (if needed), setting up, and operating the technology necessary for sharing the presentation with non-committee members.</w:t>
      </w:r>
    </w:p>
    <w:p w14:paraId="41BA3FBB" w14:textId="77777777" w:rsidR="00887E89" w:rsidRPr="005E36FB" w:rsidRDefault="00887E89" w:rsidP="005E36FB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sectPr w:rsidR="00887E89" w:rsidRPr="005E36F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AA11" w14:textId="77777777" w:rsidR="00515734" w:rsidRDefault="00515734" w:rsidP="005E36FB">
      <w:pPr>
        <w:spacing w:after="0" w:line="240" w:lineRule="auto"/>
      </w:pPr>
      <w:r>
        <w:separator/>
      </w:r>
    </w:p>
  </w:endnote>
  <w:endnote w:type="continuationSeparator" w:id="0">
    <w:p w14:paraId="6CCF695A" w14:textId="77777777" w:rsidR="00515734" w:rsidRDefault="00515734" w:rsidP="005E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7B3B" w14:textId="57B9D73A" w:rsidR="005E36FB" w:rsidRPr="005E36FB" w:rsidRDefault="005E36FB" w:rsidP="005E36FB">
    <w:pPr>
      <w:pStyle w:val="Footer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/>
        <w:sz w:val="24"/>
        <w:szCs w:val="24"/>
      </w:rPr>
      <w:tab/>
    </w:r>
    <w:r w:rsidRPr="005E36FB">
      <w:rPr>
        <w:rFonts w:asciiTheme="majorBidi" w:hAnsiTheme="majorBidi" w:cstheme="majorBidi"/>
        <w:sz w:val="24"/>
        <w:szCs w:val="24"/>
      </w:rPr>
      <w:t>Final Accepted Version: 05/17/2023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D734" w14:textId="77777777" w:rsidR="00515734" w:rsidRDefault="00515734" w:rsidP="005E36FB">
      <w:pPr>
        <w:spacing w:after="0" w:line="240" w:lineRule="auto"/>
      </w:pPr>
      <w:r>
        <w:separator/>
      </w:r>
    </w:p>
  </w:footnote>
  <w:footnote w:type="continuationSeparator" w:id="0">
    <w:p w14:paraId="7A7329FE" w14:textId="77777777" w:rsidR="00515734" w:rsidRDefault="00515734" w:rsidP="005E3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F7811"/>
    <w:multiLevelType w:val="multilevel"/>
    <w:tmpl w:val="E2C0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097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FB"/>
    <w:rsid w:val="00515734"/>
    <w:rsid w:val="005E36FB"/>
    <w:rsid w:val="008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953CC"/>
  <w15:chartTrackingRefBased/>
  <w15:docId w15:val="{20483F16-EDDF-45D0-A848-A2DA3642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6FB"/>
    <w:rPr>
      <w:rFonts w:ascii="Calibri" w:eastAsia="Calibri" w:hAnsi="Calibri" w:cs="Calibr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36FB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5E3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36FB"/>
    <w:rPr>
      <w:rFonts w:ascii="Calibri" w:eastAsia="Calibri" w:hAnsi="Calibri" w:cs="Calibri"/>
      <w:kern w:val="0"/>
      <w:sz w:val="20"/>
      <w:szCs w:val="20"/>
      <w:lang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E36FB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3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6FB"/>
    <w:rPr>
      <w:rFonts w:ascii="Calibri" w:eastAsia="Calibri" w:hAnsi="Calibri" w:cs="Calibri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3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6FB"/>
    <w:rPr>
      <w:rFonts w:ascii="Calibri" w:eastAsia="Calibri" w:hAnsi="Calibri" w:cs="Calibr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dsurvey.umd.edu/jfe/form/SV_8pF3dSW00iuA2Y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dschool.umd.edu/remotedefensereque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thall@um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Jen Shaffer</dc:creator>
  <cp:keywords/>
  <dc:description/>
  <cp:lastModifiedBy>L Jen Shaffer</cp:lastModifiedBy>
  <cp:revision>1</cp:revision>
  <dcterms:created xsi:type="dcterms:W3CDTF">2023-05-23T14:21:00Z</dcterms:created>
  <dcterms:modified xsi:type="dcterms:W3CDTF">2023-05-23T14:25:00Z</dcterms:modified>
</cp:coreProperties>
</file>